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10" w:rsidRPr="00021F10" w:rsidRDefault="00021F10" w:rsidP="00021F10">
      <w:pPr>
        <w:pStyle w:val="font8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21F10">
        <w:rPr>
          <w:b/>
          <w:bCs/>
          <w:sz w:val="28"/>
          <w:szCs w:val="28"/>
          <w:bdr w:val="none" w:sz="0" w:space="0" w:color="auto" w:frame="1"/>
        </w:rPr>
        <w:t>Памятник Ивану Абрамовичу Давыдову</w:t>
      </w:r>
      <w:r w:rsidRPr="00021F10">
        <w:rPr>
          <w:bCs/>
          <w:sz w:val="28"/>
          <w:szCs w:val="28"/>
          <w:bdr w:val="none" w:sz="0" w:space="0" w:color="auto" w:frame="1"/>
        </w:rPr>
        <w:t>.</w:t>
      </w:r>
    </w:p>
    <w:p w:rsidR="00021F10" w:rsidRDefault="0003019E" w:rsidP="00021F10">
      <w:pPr>
        <w:pStyle w:val="font8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21F10">
        <w:rPr>
          <w:bCs/>
          <w:color w:val="000000"/>
          <w:sz w:val="28"/>
          <w:szCs w:val="28"/>
          <w:bdr w:val="none" w:sz="0" w:space="0" w:color="auto" w:frame="1"/>
        </w:rPr>
        <w:t xml:space="preserve">      </w:t>
      </w:r>
    </w:p>
    <w:p w:rsidR="0003019E" w:rsidRPr="00021F10" w:rsidRDefault="00F22022" w:rsidP="00021F10">
      <w:pPr>
        <w:pStyle w:val="font8"/>
        <w:spacing w:before="0" w:beforeAutospacing="0" w:after="0" w:afterAutospacing="0"/>
        <w:jc w:val="both"/>
        <w:textAlignment w:val="baseline"/>
        <w:rPr>
          <w:color w:val="826F52"/>
          <w:sz w:val="28"/>
          <w:szCs w:val="28"/>
        </w:rPr>
      </w:pPr>
      <w:r w:rsidRPr="00F2202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3019E" w:rsidRPr="00021F10">
        <w:rPr>
          <w:bCs/>
          <w:color w:val="000000"/>
          <w:sz w:val="28"/>
          <w:szCs w:val="28"/>
          <w:bdr w:val="none" w:sz="0" w:space="0" w:color="auto" w:frame="1"/>
        </w:rPr>
        <w:t xml:space="preserve">Иван Абрамович Давыдов родился в 1875 году в селе Песчанокопском бывшего </w:t>
      </w:r>
      <w:proofErr w:type="spellStart"/>
      <w:r w:rsidR="0003019E" w:rsidRPr="00021F10">
        <w:rPr>
          <w:bCs/>
          <w:color w:val="000000"/>
          <w:sz w:val="28"/>
          <w:szCs w:val="28"/>
          <w:bdr w:val="none" w:sz="0" w:space="0" w:color="auto" w:frame="1"/>
        </w:rPr>
        <w:t>Медвеженского</w:t>
      </w:r>
      <w:proofErr w:type="spellEnd"/>
      <w:r w:rsidR="0003019E" w:rsidRPr="00021F10">
        <w:rPr>
          <w:bCs/>
          <w:color w:val="000000"/>
          <w:sz w:val="28"/>
          <w:szCs w:val="28"/>
          <w:bdr w:val="none" w:sz="0" w:space="0" w:color="auto" w:frame="1"/>
        </w:rPr>
        <w:t xml:space="preserve"> уезда бывшей Ставропольск</w:t>
      </w:r>
      <w:r w:rsidR="00021F10">
        <w:rPr>
          <w:bCs/>
          <w:color w:val="000000"/>
          <w:sz w:val="28"/>
          <w:szCs w:val="28"/>
          <w:bdr w:val="none" w:sz="0" w:space="0" w:color="auto" w:frame="1"/>
        </w:rPr>
        <w:t>ой губернии в семье крестьянина</w:t>
      </w:r>
      <w:r w:rsidR="0003019E" w:rsidRPr="00021F10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3019E" w:rsidRPr="00021F10" w:rsidRDefault="0003019E" w:rsidP="00021F10">
      <w:pPr>
        <w:pStyle w:val="font8"/>
        <w:spacing w:before="0" w:beforeAutospacing="0" w:after="0" w:afterAutospacing="0"/>
        <w:jc w:val="both"/>
        <w:textAlignment w:val="baseline"/>
        <w:rPr>
          <w:color w:val="826F52"/>
          <w:sz w:val="28"/>
          <w:szCs w:val="28"/>
        </w:rPr>
      </w:pPr>
      <w:r w:rsidRPr="00021F10">
        <w:rPr>
          <w:bCs/>
          <w:color w:val="000000"/>
          <w:sz w:val="28"/>
          <w:szCs w:val="28"/>
          <w:bdr w:val="none" w:sz="0" w:space="0" w:color="auto" w:frame="1"/>
        </w:rPr>
        <w:t>  </w:t>
      </w:r>
      <w:r w:rsidR="00021F10">
        <w:rPr>
          <w:bCs/>
          <w:color w:val="000000"/>
          <w:sz w:val="28"/>
          <w:szCs w:val="28"/>
          <w:bdr w:val="none" w:sz="0" w:space="0" w:color="auto" w:frame="1"/>
        </w:rPr>
        <w:t>    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t>В декабре 1917 года он одним из первых был избран депутатом Песчанокопского воло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softHyphen/>
        <w:t>стного Совета рабочих, крестьянских и солдатских депутатов.</w:t>
      </w:r>
    </w:p>
    <w:p w:rsidR="0003019E" w:rsidRPr="00021F10" w:rsidRDefault="0003019E" w:rsidP="00021F10">
      <w:pPr>
        <w:pStyle w:val="font8"/>
        <w:spacing w:before="0" w:beforeAutospacing="0" w:after="0" w:afterAutospacing="0"/>
        <w:jc w:val="both"/>
        <w:textAlignment w:val="baseline"/>
        <w:rPr>
          <w:color w:val="826F52"/>
          <w:sz w:val="28"/>
          <w:szCs w:val="28"/>
        </w:rPr>
      </w:pPr>
      <w:r w:rsidRPr="00021F10">
        <w:rPr>
          <w:bCs/>
          <w:color w:val="000000"/>
          <w:sz w:val="28"/>
          <w:szCs w:val="28"/>
          <w:bdr w:val="none" w:sz="0" w:space="0" w:color="auto" w:frame="1"/>
        </w:rPr>
        <w:t>       В период зах</w:t>
      </w:r>
      <w:r w:rsidR="005611A8">
        <w:rPr>
          <w:bCs/>
          <w:color w:val="000000"/>
          <w:sz w:val="28"/>
          <w:szCs w:val="28"/>
          <w:bdr w:val="none" w:sz="0" w:space="0" w:color="auto" w:frame="1"/>
        </w:rPr>
        <w:t xml:space="preserve">вата наших сел армией Деникина 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t> Иван Абрамович вел активную подпольную работу против белогвардейцев, а после ос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softHyphen/>
        <w:t>вобождения его избрали чле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softHyphen/>
        <w:t>ном советского народного суда</w:t>
      </w:r>
      <w:r w:rsidR="005611A8">
        <w:rPr>
          <w:bCs/>
          <w:color w:val="000000"/>
          <w:sz w:val="28"/>
          <w:szCs w:val="28"/>
          <w:bdr w:val="none" w:sz="0" w:space="0" w:color="auto" w:frame="1"/>
        </w:rPr>
        <w:t xml:space="preserve"> и 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t xml:space="preserve">депутатом </w:t>
      </w:r>
      <w:proofErr w:type="spellStart"/>
      <w:r w:rsidRPr="00021F10">
        <w:rPr>
          <w:bCs/>
          <w:color w:val="000000"/>
          <w:sz w:val="28"/>
          <w:szCs w:val="28"/>
          <w:bdr w:val="none" w:sz="0" w:space="0" w:color="auto" w:frame="1"/>
        </w:rPr>
        <w:t>Медвеженского</w:t>
      </w:r>
      <w:proofErr w:type="spellEnd"/>
      <w:r w:rsidRPr="00021F10">
        <w:rPr>
          <w:bCs/>
          <w:color w:val="000000"/>
          <w:sz w:val="28"/>
          <w:szCs w:val="28"/>
          <w:bdr w:val="none" w:sz="0" w:space="0" w:color="auto" w:frame="1"/>
        </w:rPr>
        <w:t xml:space="preserve"> уездного Совета раб</w:t>
      </w:r>
      <w:r w:rsidR="005611A8">
        <w:rPr>
          <w:bCs/>
          <w:color w:val="000000"/>
          <w:sz w:val="28"/>
          <w:szCs w:val="28"/>
          <w:bdr w:val="none" w:sz="0" w:space="0" w:color="auto" w:frame="1"/>
        </w:rPr>
        <w:t>очих и крестьянских депута</w:t>
      </w:r>
      <w:r w:rsidR="005611A8">
        <w:rPr>
          <w:bCs/>
          <w:color w:val="000000"/>
          <w:sz w:val="28"/>
          <w:szCs w:val="28"/>
          <w:bdr w:val="none" w:sz="0" w:space="0" w:color="auto" w:frame="1"/>
        </w:rPr>
        <w:softHyphen/>
        <w:t>тов.  В январе 1924 года И.А. Давыдов стал  деле</w:t>
      </w:r>
      <w:r w:rsidR="005611A8">
        <w:rPr>
          <w:bCs/>
          <w:color w:val="000000"/>
          <w:sz w:val="28"/>
          <w:szCs w:val="28"/>
          <w:bdr w:val="none" w:sz="0" w:space="0" w:color="auto" w:frame="1"/>
        </w:rPr>
        <w:softHyphen/>
        <w:t xml:space="preserve">гатом  XI Всероссийского 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t xml:space="preserve"> съезд</w:t>
      </w:r>
      <w:r w:rsidR="005611A8">
        <w:rPr>
          <w:bCs/>
          <w:color w:val="000000"/>
          <w:sz w:val="28"/>
          <w:szCs w:val="28"/>
          <w:bdr w:val="none" w:sz="0" w:space="0" w:color="auto" w:frame="1"/>
        </w:rPr>
        <w:t>а Советов, на котором его избрали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t xml:space="preserve"> членом Всероссийского Центрального Исполнительного Комитета (ВЦИК)</w:t>
      </w:r>
    </w:p>
    <w:p w:rsidR="0003019E" w:rsidRPr="00021F10" w:rsidRDefault="0003019E" w:rsidP="00021F10">
      <w:pPr>
        <w:pStyle w:val="font8"/>
        <w:spacing w:before="0" w:beforeAutospacing="0" w:after="0" w:afterAutospacing="0"/>
        <w:jc w:val="both"/>
        <w:textAlignment w:val="baseline"/>
        <w:rPr>
          <w:color w:val="826F52"/>
          <w:sz w:val="28"/>
          <w:szCs w:val="28"/>
        </w:rPr>
      </w:pPr>
      <w:r w:rsidRPr="00021F10">
        <w:rPr>
          <w:color w:val="826F52"/>
          <w:sz w:val="28"/>
          <w:szCs w:val="28"/>
        </w:rPr>
        <w:br/>
      </w:r>
      <w:r w:rsidR="005611A8">
        <w:rPr>
          <w:bCs/>
          <w:color w:val="000000"/>
          <w:sz w:val="28"/>
          <w:szCs w:val="28"/>
          <w:bdr w:val="none" w:sz="0" w:space="0" w:color="auto" w:frame="1"/>
        </w:rPr>
        <w:t>     Я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t>вляясь членом выс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softHyphen/>
        <w:t xml:space="preserve">шего органа власти </w:t>
      </w:r>
      <w:r w:rsidR="005611A8">
        <w:rPr>
          <w:bCs/>
          <w:color w:val="000000"/>
          <w:sz w:val="28"/>
          <w:szCs w:val="28"/>
          <w:bdr w:val="none" w:sz="0" w:space="0" w:color="auto" w:frame="1"/>
        </w:rPr>
        <w:t xml:space="preserve">страны, в своем родном селе И.А. Давыдов  занимал 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t xml:space="preserve"> скромную должность сторо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softHyphen/>
        <w:t>жа с</w:t>
      </w:r>
      <w:r w:rsidR="005611A8">
        <w:rPr>
          <w:bCs/>
          <w:color w:val="000000"/>
          <w:sz w:val="28"/>
          <w:szCs w:val="28"/>
          <w:bdr w:val="none" w:sz="0" w:space="0" w:color="auto" w:frame="1"/>
        </w:rPr>
        <w:t xml:space="preserve">ельского Совета. Большевик 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t xml:space="preserve"> И.</w:t>
      </w:r>
      <w:r w:rsidR="005611A8">
        <w:rPr>
          <w:bCs/>
          <w:color w:val="000000"/>
          <w:sz w:val="28"/>
          <w:szCs w:val="28"/>
          <w:bdr w:val="none" w:sz="0" w:space="0" w:color="auto" w:frame="1"/>
        </w:rPr>
        <w:t xml:space="preserve"> А. Давыдов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t xml:space="preserve"> принимал непо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softHyphen/>
        <w:t>средственное участие в восстановлении хозя</w:t>
      </w:r>
      <w:r w:rsidR="00021F10">
        <w:rPr>
          <w:bCs/>
          <w:color w:val="000000"/>
          <w:sz w:val="28"/>
          <w:szCs w:val="28"/>
          <w:bdr w:val="none" w:sz="0" w:space="0" w:color="auto" w:frame="1"/>
        </w:rPr>
        <w:t xml:space="preserve">йства, в борьбе с кулачеством. 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t>В конце 192</w:t>
      </w:r>
      <w:r w:rsidR="005611A8">
        <w:rPr>
          <w:bCs/>
          <w:color w:val="000000"/>
          <w:sz w:val="28"/>
          <w:szCs w:val="28"/>
          <w:bdr w:val="none" w:sz="0" w:space="0" w:color="auto" w:frame="1"/>
        </w:rPr>
        <w:t xml:space="preserve">3 года Давыдов  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t xml:space="preserve"> выяснил неправильное ра</w:t>
      </w:r>
      <w:r w:rsidR="005611A8">
        <w:rPr>
          <w:bCs/>
          <w:color w:val="000000"/>
          <w:sz w:val="28"/>
          <w:szCs w:val="28"/>
          <w:bdr w:val="none" w:sz="0" w:space="0" w:color="auto" w:frame="1"/>
        </w:rPr>
        <w:t xml:space="preserve">сходование общественного хлеба и на сельском сходе потребовал 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t xml:space="preserve"> пе</w:t>
      </w:r>
      <w:r w:rsidR="005611A8">
        <w:rPr>
          <w:bCs/>
          <w:color w:val="000000"/>
          <w:sz w:val="28"/>
          <w:szCs w:val="28"/>
          <w:bdr w:val="none" w:sz="0" w:space="0" w:color="auto" w:frame="1"/>
        </w:rPr>
        <w:t xml:space="preserve">реизбрания всего сельсовета. </w:t>
      </w:r>
      <w:r w:rsidRPr="00021F10">
        <w:rPr>
          <w:bCs/>
          <w:color w:val="000000"/>
          <w:sz w:val="28"/>
          <w:szCs w:val="28"/>
          <w:bdr w:val="none" w:sz="0" w:space="0" w:color="auto" w:frame="1"/>
        </w:rPr>
        <w:t xml:space="preserve"> Ревизией Ставропольского </w:t>
      </w:r>
      <w:proofErr w:type="spellStart"/>
      <w:r w:rsidRPr="00021F10">
        <w:rPr>
          <w:bCs/>
          <w:color w:val="000000"/>
          <w:sz w:val="28"/>
          <w:szCs w:val="28"/>
          <w:bdr w:val="none" w:sz="0" w:space="0" w:color="auto" w:frame="1"/>
        </w:rPr>
        <w:t>губфинотдела</w:t>
      </w:r>
      <w:proofErr w:type="spellEnd"/>
      <w:r w:rsidRPr="00021F10">
        <w:rPr>
          <w:bCs/>
          <w:color w:val="000000"/>
          <w:sz w:val="28"/>
          <w:szCs w:val="28"/>
          <w:bdr w:val="none" w:sz="0" w:space="0" w:color="auto" w:frame="1"/>
        </w:rPr>
        <w:t xml:space="preserve"> была действительно установлена недостача хлеба в несколько тысяч пудов. Кулаки и взяточники испугались разоблачений.</w:t>
      </w:r>
    </w:p>
    <w:p w:rsidR="0003019E" w:rsidRPr="005611A8" w:rsidRDefault="005611A8" w:rsidP="005611A8">
      <w:pPr>
        <w:pStyle w:val="font8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</w:t>
      </w:r>
      <w:r w:rsidR="0003019E" w:rsidRPr="00021F10">
        <w:rPr>
          <w:bCs/>
          <w:color w:val="000000"/>
          <w:sz w:val="28"/>
          <w:szCs w:val="28"/>
          <w:bdr w:val="none" w:sz="0" w:space="0" w:color="auto" w:frame="1"/>
        </w:rPr>
        <w:t xml:space="preserve"> 10 марта 1924 года в 8 часов вечера выстрелом через ок</w:t>
      </w:r>
      <w:r w:rsidR="0003019E" w:rsidRPr="00021F10">
        <w:rPr>
          <w:bCs/>
          <w:color w:val="000000"/>
          <w:sz w:val="28"/>
          <w:szCs w:val="28"/>
          <w:bdr w:val="none" w:sz="0" w:space="0" w:color="auto" w:frame="1"/>
        </w:rPr>
        <w:softHyphen/>
        <w:t>но из винтовки</w:t>
      </w:r>
      <w:r w:rsidR="00021F10">
        <w:rPr>
          <w:bCs/>
          <w:color w:val="000000"/>
          <w:sz w:val="28"/>
          <w:szCs w:val="28"/>
          <w:bdr w:val="none" w:sz="0" w:space="0" w:color="auto" w:frame="1"/>
        </w:rPr>
        <w:t>-об</w:t>
      </w:r>
      <w:r>
        <w:rPr>
          <w:bCs/>
          <w:color w:val="000000"/>
          <w:sz w:val="28"/>
          <w:szCs w:val="28"/>
          <w:bdr w:val="none" w:sz="0" w:space="0" w:color="auto" w:frame="1"/>
        </w:rPr>
        <w:t>реза в сво</w:t>
      </w:r>
      <w:r>
        <w:rPr>
          <w:bCs/>
          <w:color w:val="000000"/>
          <w:sz w:val="28"/>
          <w:szCs w:val="28"/>
          <w:bdr w:val="none" w:sz="0" w:space="0" w:color="auto" w:frame="1"/>
        </w:rPr>
        <w:softHyphen/>
        <w:t xml:space="preserve">ей хатёнке И.А. Давыдов </w:t>
      </w:r>
      <w:r w:rsidR="00021F10">
        <w:rPr>
          <w:bCs/>
          <w:color w:val="000000"/>
          <w:sz w:val="28"/>
          <w:szCs w:val="28"/>
          <w:bdr w:val="none" w:sz="0" w:space="0" w:color="auto" w:frame="1"/>
        </w:rPr>
        <w:t xml:space="preserve">был </w:t>
      </w:r>
      <w:r w:rsidR="0003019E" w:rsidRPr="00021F10">
        <w:rPr>
          <w:bCs/>
          <w:color w:val="000000"/>
          <w:sz w:val="28"/>
          <w:szCs w:val="28"/>
          <w:bdr w:val="none" w:sz="0" w:space="0" w:color="auto" w:frame="1"/>
        </w:rPr>
        <w:t>убит кулаками.</w:t>
      </w:r>
      <w:r w:rsidR="0003019E" w:rsidRPr="00021F10">
        <w:rPr>
          <w:bCs/>
          <w:color w:val="000000"/>
          <w:sz w:val="28"/>
          <w:szCs w:val="28"/>
          <w:bdr w:val="none" w:sz="0" w:space="0" w:color="auto" w:frame="1"/>
        </w:rPr>
        <w:br/>
      </w:r>
      <w:r w:rsidR="0003019E" w:rsidRPr="00021F10">
        <w:rPr>
          <w:bCs/>
          <w:color w:val="000000"/>
          <w:sz w:val="28"/>
          <w:szCs w:val="28"/>
          <w:bdr w:val="none" w:sz="0" w:space="0" w:color="auto" w:frame="1"/>
        </w:rPr>
        <w:br/>
        <w:t xml:space="preserve">     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03019E" w:rsidRPr="00021F10">
        <w:rPr>
          <w:bCs/>
          <w:color w:val="000000"/>
          <w:sz w:val="28"/>
          <w:szCs w:val="28"/>
          <w:bdr w:val="none" w:sz="0" w:space="0" w:color="auto" w:frame="1"/>
        </w:rPr>
        <w:t>По</w:t>
      </w:r>
      <w:r w:rsidR="0003019E" w:rsidRPr="00021F10">
        <w:rPr>
          <w:bCs/>
          <w:color w:val="000000"/>
          <w:sz w:val="28"/>
          <w:szCs w:val="28"/>
          <w:bdr w:val="none" w:sz="0" w:space="0" w:color="auto" w:frame="1"/>
        </w:rPr>
        <w:softHyphen/>
        <w:t xml:space="preserve">хороны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03019E" w:rsidRPr="00021F10">
        <w:rPr>
          <w:bCs/>
          <w:color w:val="000000"/>
          <w:sz w:val="28"/>
          <w:szCs w:val="28"/>
          <w:bdr w:val="none" w:sz="0" w:space="0" w:color="auto" w:frame="1"/>
        </w:rPr>
        <w:t>И. А. Да</w:t>
      </w:r>
      <w:r>
        <w:rPr>
          <w:bCs/>
          <w:color w:val="000000"/>
          <w:sz w:val="28"/>
          <w:szCs w:val="28"/>
          <w:bdr w:val="none" w:sz="0" w:space="0" w:color="auto" w:frame="1"/>
        </w:rPr>
        <w:t>выдова вы</w:t>
      </w:r>
      <w:r>
        <w:rPr>
          <w:bCs/>
          <w:color w:val="000000"/>
          <w:sz w:val="28"/>
          <w:szCs w:val="28"/>
          <w:bdr w:val="none" w:sz="0" w:space="0" w:color="auto" w:frame="1"/>
        </w:rPr>
        <w:softHyphen/>
        <w:t>лились в  полити</w:t>
      </w:r>
      <w:r>
        <w:rPr>
          <w:bCs/>
          <w:color w:val="000000"/>
          <w:sz w:val="28"/>
          <w:szCs w:val="28"/>
          <w:bdr w:val="none" w:sz="0" w:space="0" w:color="auto" w:frame="1"/>
        </w:rPr>
        <w:softHyphen/>
        <w:t>ческий митинг,  на котором  клеймили позором убийц-кулаков</w:t>
      </w:r>
      <w:r w:rsidR="0003019E" w:rsidRPr="00021F10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3019E" w:rsidRPr="00021F10" w:rsidRDefault="00F22022" w:rsidP="00021F1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comp-j0c69ap2imgimage" o:spid="_x0000_i1026" type="#_x0000_t75" alt="" style="width:24pt;height:24pt"/>
        </w:pict>
      </w:r>
      <w:r w:rsidR="0003019E" w:rsidRPr="00021F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Имя </w:t>
      </w:r>
      <w:r w:rsidR="00021F10" w:rsidRPr="00021F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019E" w:rsidRPr="00021F10">
        <w:rPr>
          <w:rFonts w:ascii="Times New Roman" w:hAnsi="Times New Roman" w:cs="Times New Roman"/>
          <w:bCs/>
          <w:color w:val="000000"/>
          <w:sz w:val="28"/>
          <w:szCs w:val="28"/>
        </w:rPr>
        <w:t>И.А. Давыдова н</w:t>
      </w:r>
      <w:r w:rsidR="005611A8">
        <w:rPr>
          <w:rFonts w:ascii="Times New Roman" w:hAnsi="Times New Roman" w:cs="Times New Roman"/>
          <w:bCs/>
          <w:color w:val="000000"/>
          <w:sz w:val="28"/>
          <w:szCs w:val="28"/>
        </w:rPr>
        <w:t>осил колхоз в с. Песчанокопском</w:t>
      </w:r>
      <w:r w:rsidR="0003019E" w:rsidRPr="00021F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 </w:t>
      </w:r>
      <w:r w:rsidR="005611A8">
        <w:rPr>
          <w:rFonts w:ascii="Times New Roman" w:hAnsi="Times New Roman" w:cs="Times New Roman"/>
          <w:bCs/>
          <w:color w:val="000000"/>
          <w:sz w:val="28"/>
          <w:szCs w:val="28"/>
        </w:rPr>
        <w:t>и пионерская дружина школы № 2, а в настоящее время</w:t>
      </w:r>
      <w:r w:rsidR="00E471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019E" w:rsidRPr="00021F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микрорайон </w:t>
      </w:r>
      <w:r w:rsidR="00E471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села </w:t>
      </w:r>
      <w:r w:rsidR="0003019E" w:rsidRPr="00021F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по- </w:t>
      </w:r>
      <w:proofErr w:type="gramStart"/>
      <w:r w:rsidR="0003019E" w:rsidRPr="00021F10">
        <w:rPr>
          <w:rFonts w:ascii="Times New Roman" w:hAnsi="Times New Roman" w:cs="Times New Roman"/>
          <w:bCs/>
          <w:color w:val="000000"/>
          <w:sz w:val="28"/>
          <w:szCs w:val="28"/>
        </w:rPr>
        <w:t>прежнему</w:t>
      </w:r>
      <w:proofErr w:type="gramEnd"/>
      <w:r w:rsidR="0003019E" w:rsidRPr="00021F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носит имя нашего земляка</w:t>
      </w:r>
      <w:r w:rsidR="00E47140">
        <w:rPr>
          <w:rFonts w:ascii="Times New Roman" w:hAnsi="Times New Roman" w:cs="Times New Roman"/>
          <w:bCs/>
          <w:color w:val="000000"/>
          <w:sz w:val="28"/>
          <w:szCs w:val="28"/>
        </w:rPr>
        <w:t>.  На  могиле И.А. Давыдова, на улице Ленина  установлен памятник.</w:t>
      </w:r>
    </w:p>
    <w:p w:rsidR="0003019E" w:rsidRPr="00021F10" w:rsidRDefault="0003019E" w:rsidP="00021F1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6124" w:rsidRPr="00021F10" w:rsidRDefault="00126124" w:rsidP="00021F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6124" w:rsidRPr="00021F10" w:rsidSect="0012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19E"/>
    <w:rsid w:val="00021F10"/>
    <w:rsid w:val="0003019E"/>
    <w:rsid w:val="00126124"/>
    <w:rsid w:val="005611A8"/>
    <w:rsid w:val="00E47140"/>
    <w:rsid w:val="00F2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3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01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0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2017-04-07T21:12:00Z</dcterms:created>
  <dcterms:modified xsi:type="dcterms:W3CDTF">2017-04-07T21:12:00Z</dcterms:modified>
</cp:coreProperties>
</file>